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352AE" w14:textId="77777777" w:rsidR="008037EA" w:rsidRPr="007872B6" w:rsidRDefault="008037EA" w:rsidP="008037EA">
      <w:pPr>
        <w:ind w:left="-567" w:right="-567"/>
      </w:pPr>
      <w:r>
        <w:rPr>
          <w:noProof/>
        </w:rPr>
        <w:drawing>
          <wp:anchor distT="0" distB="0" distL="114300" distR="114300" simplePos="0" relativeHeight="251662336" behindDoc="1" locked="0" layoutInCell="1" allowOverlap="1" wp14:anchorId="3257B3C1" wp14:editId="6997C515">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7E70ABE3" wp14:editId="437F2DEF">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111F714" wp14:editId="2940782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294E71B9" wp14:editId="416D875C">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1EE98A5" wp14:editId="5F832A3D">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2C1BBCA2" w14:textId="77777777" w:rsidR="008037EA" w:rsidRDefault="008037EA" w:rsidP="008037EA">
      <w:pPr>
        <w:ind w:right="-567"/>
        <w:rPr>
          <w:noProof/>
        </w:rPr>
      </w:pPr>
    </w:p>
    <w:p w14:paraId="0A6B6402" w14:textId="53FCA8C0" w:rsidR="004B6C9E" w:rsidRPr="008037EA" w:rsidRDefault="000B5C1F" w:rsidP="008037EA">
      <w:pPr>
        <w:ind w:left="-567" w:right="-567"/>
        <w:rPr>
          <w:b/>
          <w:bCs/>
        </w:rPr>
      </w:pPr>
      <w:r>
        <w:t xml:space="preserve">                                               </w:t>
      </w:r>
      <w:r w:rsidR="00AE17F6">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53C109BD"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2463B756"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860BD5">
        <w:rPr>
          <w:rFonts w:ascii="Arial" w:hAnsi="Arial" w:cs="Arial"/>
          <w:b/>
          <w:szCs w:val="22"/>
        </w:rPr>
        <w:t>York Business School</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207D317D"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level, including online and blended approaches; begin to develop external recognition at national level (e.g.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lastRenderedPageBreak/>
        <w:t>p</w:t>
      </w:r>
      <w:r w:rsidRPr="00923C38">
        <w:rPr>
          <w:b w:val="0"/>
          <w:bCs w:val="0"/>
          <w:sz w:val="22"/>
          <w:szCs w:val="22"/>
          <w:u w:val="none"/>
        </w:rPr>
        <w:t>eer-reviewed publications, presenting at conferences, authoring books and/or other forms of output appropriate to the discipline.</w:t>
      </w:r>
    </w:p>
    <w:p w14:paraId="0CCAA653" w14:textId="4C1F9329"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Develop the capability to supervise </w:t>
      </w:r>
      <w:r w:rsidR="00860BD5">
        <w:rPr>
          <w:b w:val="0"/>
          <w:bCs w:val="0"/>
          <w:sz w:val="22"/>
          <w:szCs w:val="22"/>
          <w:u w:val="none"/>
        </w:rPr>
        <w:t xml:space="preserve">undergraduate and/or </w:t>
      </w:r>
      <w:r w:rsidRPr="00923C38">
        <w:rPr>
          <w:b w:val="0"/>
          <w:bCs w:val="0"/>
          <w:sz w:val="22"/>
          <w:szCs w:val="22"/>
          <w:u w:val="none"/>
        </w:rPr>
        <w:t>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B11455A"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p>
    <w:p w14:paraId="703C8328" w14:textId="2303AFFC"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860BD5">
        <w:rPr>
          <w:rFonts w:ascii="Arial" w:hAnsi="Arial"/>
          <w:bCs/>
          <w:szCs w:val="22"/>
        </w:rPr>
        <w:t>York Business School</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4F30C0A6" w:rsidR="00764537" w:rsidRPr="0042285E" w:rsidRDefault="00EC00B6" w:rsidP="003F0163">
            <w:pPr>
              <w:rPr>
                <w:rFonts w:ascii="Arial" w:hAnsi="Arial" w:cs="Arial"/>
                <w:color w:val="000000"/>
                <w:szCs w:val="22"/>
              </w:rPr>
            </w:pPr>
            <w:r>
              <w:rPr>
                <w:rFonts w:ascii="Arial" w:hAnsi="Arial" w:cs="Arial"/>
                <w:color w:val="000000"/>
                <w:szCs w:val="22"/>
              </w:rPr>
              <w:t>PhD / doctorate</w:t>
            </w:r>
            <w:r w:rsidR="00AD2136">
              <w:rPr>
                <w:rFonts w:ascii="Arial" w:hAnsi="Arial" w:cs="Arial"/>
                <w:color w:val="000000"/>
                <w:szCs w:val="22"/>
              </w:rPr>
              <w:t xml:space="preserve"> (or </w:t>
            </w:r>
            <w:r w:rsidR="002B2F57">
              <w:rPr>
                <w:rFonts w:ascii="Arial" w:hAnsi="Arial" w:cs="Arial"/>
                <w:color w:val="000000"/>
                <w:szCs w:val="22"/>
              </w:rPr>
              <w:t xml:space="preserve">currently undertaking) </w:t>
            </w:r>
            <w:r w:rsidR="006859E3">
              <w:rPr>
                <w:rFonts w:ascii="Arial" w:hAnsi="Arial" w:cs="Arial"/>
                <w:color w:val="000000"/>
                <w:szCs w:val="22"/>
                <w:u w:val="single"/>
              </w:rPr>
              <w:t>or</w:t>
            </w:r>
            <w:r w:rsidR="002B2F57">
              <w:rPr>
                <w:rFonts w:ascii="Arial" w:hAnsi="Arial" w:cs="Arial"/>
                <w:color w:val="000000"/>
                <w:szCs w:val="22"/>
              </w:rPr>
              <w:t xml:space="preserve"> equivalent industry experience</w:t>
            </w:r>
          </w:p>
        </w:tc>
        <w:tc>
          <w:tcPr>
            <w:tcW w:w="1984" w:type="dxa"/>
          </w:tcPr>
          <w:p w14:paraId="34FC6562" w14:textId="256F025B" w:rsidR="00764537" w:rsidRDefault="00AD2136"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04D2E9DD" w:rsidR="00C26101" w:rsidRPr="00B019B7" w:rsidRDefault="00AF4DF6" w:rsidP="005702D1">
            <w:pPr>
              <w:spacing w:before="40" w:after="120"/>
              <w:rPr>
                <w:rFonts w:ascii="Arial" w:hAnsi="Arial" w:cs="Arial"/>
                <w:szCs w:val="22"/>
              </w:rPr>
            </w:pPr>
            <w:r w:rsidRPr="0038564E">
              <w:rPr>
                <w:rFonts w:ascii="Arial" w:hAnsi="Arial" w:cs="Arial"/>
                <w:szCs w:val="22"/>
              </w:rPr>
              <w:t xml:space="preserve">Fellowship of the </w:t>
            </w:r>
            <w:r w:rsidR="000934D9">
              <w:rPr>
                <w:rFonts w:ascii="Arial" w:hAnsi="Arial" w:cs="Arial"/>
                <w:szCs w:val="22"/>
              </w:rPr>
              <w:t xml:space="preserve">Advance </w:t>
            </w:r>
            <w:r w:rsidRPr="0038564E">
              <w:rPr>
                <w:rFonts w:ascii="Arial" w:hAnsi="Arial" w:cs="Arial"/>
                <w:szCs w:val="22"/>
              </w:rPr>
              <w:t xml:space="preserve">Higher Education Academy (or willingness </w:t>
            </w:r>
            <w:r w:rsidRPr="0038564E">
              <w:rPr>
                <w:rFonts w:ascii="Arial" w:hAnsi="Arial" w:cs="Arial"/>
                <w:color w:val="000000"/>
                <w:szCs w:val="22"/>
              </w:rPr>
              <w:t>and ability to gain fellowship at the appropriate level)</w:t>
            </w:r>
          </w:p>
        </w:tc>
        <w:tc>
          <w:tcPr>
            <w:tcW w:w="1984" w:type="dxa"/>
          </w:tcPr>
          <w:p w14:paraId="3058FF5F" w14:textId="14ECA0B7"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0E623B" w:rsidP="000E623B">
            <w:pPr>
              <w:rPr>
                <w:rFonts w:ascii="Arial" w:hAnsi="Arial" w:cs="Arial"/>
                <w:color w:val="0563C1"/>
                <w:szCs w:val="22"/>
                <w:u w:val="single"/>
              </w:rPr>
            </w:pPr>
            <w:hyperlink r:id="rId16" w:history="1">
              <w:r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23A0F86C"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0934D9">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7862C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EE6A8" w14:textId="77777777" w:rsidR="0037646F" w:rsidRDefault="0037646F" w:rsidP="00EB316B">
      <w:r>
        <w:separator/>
      </w:r>
    </w:p>
  </w:endnote>
  <w:endnote w:type="continuationSeparator" w:id="0">
    <w:p w14:paraId="7A1DC99F" w14:textId="77777777" w:rsidR="0037646F" w:rsidRDefault="0037646F" w:rsidP="00EB316B">
      <w:r>
        <w:continuationSeparator/>
      </w:r>
    </w:p>
  </w:endnote>
  <w:endnote w:type="continuationNotice" w:id="1">
    <w:p w14:paraId="4239A9AC" w14:textId="77777777" w:rsidR="0037646F" w:rsidRDefault="00376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1B9DB" w14:textId="77777777" w:rsidR="0037646F" w:rsidRDefault="0037646F" w:rsidP="00EB316B">
      <w:r>
        <w:separator/>
      </w:r>
    </w:p>
  </w:footnote>
  <w:footnote w:type="continuationSeparator" w:id="0">
    <w:p w14:paraId="27FAA64B" w14:textId="77777777" w:rsidR="0037646F" w:rsidRDefault="0037646F" w:rsidP="00EB316B">
      <w:r>
        <w:continuationSeparator/>
      </w:r>
    </w:p>
  </w:footnote>
  <w:footnote w:type="continuationNotice" w:id="1">
    <w:p w14:paraId="50ABCDA1" w14:textId="77777777" w:rsidR="0037646F" w:rsidRDefault="003764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91416">
    <w:abstractNumId w:val="7"/>
  </w:num>
  <w:num w:numId="2" w16cid:durableId="2145997123">
    <w:abstractNumId w:val="6"/>
  </w:num>
  <w:num w:numId="3" w16cid:durableId="986544806">
    <w:abstractNumId w:val="1"/>
  </w:num>
  <w:num w:numId="4" w16cid:durableId="994190552">
    <w:abstractNumId w:val="0"/>
  </w:num>
  <w:num w:numId="5" w16cid:durableId="1771969447">
    <w:abstractNumId w:val="3"/>
  </w:num>
  <w:num w:numId="6" w16cid:durableId="132062545">
    <w:abstractNumId w:val="5"/>
  </w:num>
  <w:num w:numId="7" w16cid:durableId="2000572381">
    <w:abstractNumId w:val="8"/>
  </w:num>
  <w:num w:numId="8" w16cid:durableId="379744677">
    <w:abstractNumId w:val="4"/>
  </w:num>
  <w:num w:numId="9" w16cid:durableId="172093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27B28"/>
    <w:rsid w:val="00037950"/>
    <w:rsid w:val="00055837"/>
    <w:rsid w:val="0006258B"/>
    <w:rsid w:val="000911AF"/>
    <w:rsid w:val="000934D9"/>
    <w:rsid w:val="00095CD4"/>
    <w:rsid w:val="000A0F0F"/>
    <w:rsid w:val="000A6316"/>
    <w:rsid w:val="000B5C1F"/>
    <w:rsid w:val="000C098E"/>
    <w:rsid w:val="000C1217"/>
    <w:rsid w:val="000C6FFF"/>
    <w:rsid w:val="000D0F09"/>
    <w:rsid w:val="000E623B"/>
    <w:rsid w:val="00117F3B"/>
    <w:rsid w:val="00144F3B"/>
    <w:rsid w:val="00151961"/>
    <w:rsid w:val="00153E0C"/>
    <w:rsid w:val="00154BC0"/>
    <w:rsid w:val="00157459"/>
    <w:rsid w:val="00161D32"/>
    <w:rsid w:val="00171439"/>
    <w:rsid w:val="0017736C"/>
    <w:rsid w:val="001959AC"/>
    <w:rsid w:val="001A2A48"/>
    <w:rsid w:val="001A3D19"/>
    <w:rsid w:val="001C3AB5"/>
    <w:rsid w:val="001C5783"/>
    <w:rsid w:val="00204CB3"/>
    <w:rsid w:val="002214C2"/>
    <w:rsid w:val="0022735D"/>
    <w:rsid w:val="00242E43"/>
    <w:rsid w:val="0026545D"/>
    <w:rsid w:val="0027626C"/>
    <w:rsid w:val="0028093E"/>
    <w:rsid w:val="00284378"/>
    <w:rsid w:val="00284732"/>
    <w:rsid w:val="00294B50"/>
    <w:rsid w:val="002B2F57"/>
    <w:rsid w:val="002E31DA"/>
    <w:rsid w:val="002E5FF6"/>
    <w:rsid w:val="002F298F"/>
    <w:rsid w:val="00337B97"/>
    <w:rsid w:val="00344677"/>
    <w:rsid w:val="0037646F"/>
    <w:rsid w:val="003871EF"/>
    <w:rsid w:val="00395F54"/>
    <w:rsid w:val="00397161"/>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6335E4"/>
    <w:rsid w:val="006363B8"/>
    <w:rsid w:val="00640B53"/>
    <w:rsid w:val="0065149E"/>
    <w:rsid w:val="0065421F"/>
    <w:rsid w:val="00674F38"/>
    <w:rsid w:val="00675A7E"/>
    <w:rsid w:val="006859E3"/>
    <w:rsid w:val="0069183F"/>
    <w:rsid w:val="00695581"/>
    <w:rsid w:val="006A21EC"/>
    <w:rsid w:val="006C0202"/>
    <w:rsid w:val="006C55A0"/>
    <w:rsid w:val="006D5A1B"/>
    <w:rsid w:val="006E460C"/>
    <w:rsid w:val="006E5664"/>
    <w:rsid w:val="0071582C"/>
    <w:rsid w:val="007252D8"/>
    <w:rsid w:val="00727B75"/>
    <w:rsid w:val="007309FB"/>
    <w:rsid w:val="00745802"/>
    <w:rsid w:val="00764537"/>
    <w:rsid w:val="007862C9"/>
    <w:rsid w:val="0079049D"/>
    <w:rsid w:val="00794BA4"/>
    <w:rsid w:val="007B6C4F"/>
    <w:rsid w:val="007C4C83"/>
    <w:rsid w:val="007C7B54"/>
    <w:rsid w:val="007E3077"/>
    <w:rsid w:val="007E7763"/>
    <w:rsid w:val="007F74B0"/>
    <w:rsid w:val="008037EA"/>
    <w:rsid w:val="008159AC"/>
    <w:rsid w:val="0081634C"/>
    <w:rsid w:val="008220A5"/>
    <w:rsid w:val="0084086E"/>
    <w:rsid w:val="0085708A"/>
    <w:rsid w:val="00860BD5"/>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576"/>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37FFB"/>
    <w:rsid w:val="00A42D33"/>
    <w:rsid w:val="00A56496"/>
    <w:rsid w:val="00A73A18"/>
    <w:rsid w:val="00A929FA"/>
    <w:rsid w:val="00AC5857"/>
    <w:rsid w:val="00AC625E"/>
    <w:rsid w:val="00AD1C9F"/>
    <w:rsid w:val="00AD2136"/>
    <w:rsid w:val="00AE17F6"/>
    <w:rsid w:val="00AE2AD1"/>
    <w:rsid w:val="00AE7B18"/>
    <w:rsid w:val="00AF4DF6"/>
    <w:rsid w:val="00AF4F05"/>
    <w:rsid w:val="00B019B7"/>
    <w:rsid w:val="00B20E7E"/>
    <w:rsid w:val="00B27047"/>
    <w:rsid w:val="00B276C2"/>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D0284"/>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C00B6"/>
    <w:rsid w:val="00EC2239"/>
    <w:rsid w:val="00EC2692"/>
    <w:rsid w:val="00ED2F07"/>
    <w:rsid w:val="00ED48E9"/>
    <w:rsid w:val="00EF305D"/>
    <w:rsid w:val="00EF499D"/>
    <w:rsid w:val="00F317D9"/>
    <w:rsid w:val="00F43F44"/>
    <w:rsid w:val="00F56704"/>
    <w:rsid w:val="00FB5CE3"/>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 w:type="paragraph" w:styleId="Revision">
    <w:name w:val="Revision"/>
    <w:hidden/>
    <w:uiPriority w:val="99"/>
    <w:semiHidden/>
    <w:rsid w:val="00860BD5"/>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
        <AccountId xsi:nil="true"/>
        <AccountType/>
      </UserInfo>
    </SharedWithUsers>
  </documentManagement>
</p:properties>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3.xml><?xml version="1.0" encoding="utf-8"?>
<ds:datastoreItem xmlns:ds="http://schemas.openxmlformats.org/officeDocument/2006/customXml" ds:itemID="{1F33561B-3ABA-4A98-9AA4-F30E80B3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6305</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7397</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Helen Todd</cp:lastModifiedBy>
  <cp:revision>2</cp:revision>
  <dcterms:created xsi:type="dcterms:W3CDTF">2025-05-22T18:35:00Z</dcterms:created>
  <dcterms:modified xsi:type="dcterms:W3CDTF">2025-05-22T18:35:00Z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0x010100F791E7566353D1499394DEB47B39A643</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